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9E8" w:rsidRPr="007E7351" w:rsidRDefault="003F19E8" w:rsidP="003F19E8">
      <w:pPr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</w:rPr>
      </w:pPr>
      <w:r w:rsidRPr="007E7351">
        <w:rPr>
          <w:rFonts w:ascii="Times New Roman" w:eastAsia="Times New Roman" w:hAnsi="Times New Roman" w:cs="Times New Roman"/>
          <w:b/>
          <w:spacing w:val="-12"/>
          <w:sz w:val="28"/>
          <w:szCs w:val="28"/>
        </w:rPr>
        <w:t>Министерство образования Московской области</w:t>
      </w:r>
    </w:p>
    <w:p w:rsidR="003F19E8" w:rsidRPr="007E7351" w:rsidRDefault="003F19E8" w:rsidP="003F19E8">
      <w:pPr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12"/>
          <w:sz w:val="28"/>
          <w:szCs w:val="28"/>
        </w:rPr>
        <w:t xml:space="preserve">ГАПОУ </w:t>
      </w:r>
      <w:r w:rsidRPr="007E7351">
        <w:rPr>
          <w:rFonts w:ascii="Times New Roman" w:eastAsia="Times New Roman" w:hAnsi="Times New Roman" w:cs="Times New Roman"/>
          <w:b/>
          <w:spacing w:val="-12"/>
          <w:sz w:val="28"/>
          <w:szCs w:val="28"/>
        </w:rPr>
        <w:t>МО «ГУБЕРНСКИЙ КОЛЛЕДЖ»</w:t>
      </w:r>
    </w:p>
    <w:p w:rsidR="003F19E8" w:rsidRPr="007E7351" w:rsidRDefault="003F19E8" w:rsidP="003F19E8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4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12"/>
        <w:gridCol w:w="4444"/>
      </w:tblGrid>
      <w:tr w:rsidR="003F19E8" w:rsidRPr="007E7351" w:rsidTr="00C00A8B">
        <w:trPr>
          <w:trHeight w:val="2149"/>
        </w:trPr>
        <w:tc>
          <w:tcPr>
            <w:tcW w:w="60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E8" w:rsidRPr="007E7351" w:rsidRDefault="003F19E8" w:rsidP="00C00A8B">
            <w:pPr>
              <w:spacing w:line="36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9E8" w:rsidRPr="007E7351" w:rsidRDefault="003F19E8" w:rsidP="003F19E8">
            <w:pPr>
              <w:tabs>
                <w:tab w:val="left" w:pos="2494"/>
              </w:tabs>
              <w:spacing w:line="360" w:lineRule="auto"/>
              <w:ind w:right="1176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7E7351">
              <w:rPr>
                <w:rFonts w:ascii="Times New Roman" w:eastAsia="Times New Roman" w:hAnsi="Times New Roman" w:cs="Times New Roman"/>
                <w:b/>
              </w:rPr>
              <w:t>УТВЕРЖДАЮ</w:t>
            </w:r>
          </w:p>
          <w:p w:rsidR="003F19E8" w:rsidRPr="007E7351" w:rsidRDefault="003F19E8" w:rsidP="003F19E8">
            <w:pPr>
              <w:tabs>
                <w:tab w:val="left" w:pos="2494"/>
              </w:tabs>
              <w:spacing w:line="360" w:lineRule="auto"/>
              <w:ind w:right="1176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1-й заместитель директора </w:t>
            </w:r>
          </w:p>
          <w:p w:rsidR="003F19E8" w:rsidRPr="007E7351" w:rsidRDefault="003F19E8" w:rsidP="003F19E8">
            <w:pPr>
              <w:tabs>
                <w:tab w:val="left" w:pos="2494"/>
              </w:tabs>
              <w:spacing w:line="360" w:lineRule="auto"/>
              <w:ind w:right="1176"/>
              <w:jc w:val="right"/>
              <w:rPr>
                <w:rFonts w:ascii="Times New Roman" w:eastAsia="Times New Roman" w:hAnsi="Times New Roman" w:cs="Times New Roman"/>
              </w:rPr>
            </w:pPr>
            <w:r w:rsidRPr="007E7351">
              <w:rPr>
                <w:rFonts w:ascii="Times New Roman" w:eastAsia="Times New Roman" w:hAnsi="Times New Roman" w:cs="Times New Roman"/>
              </w:rPr>
              <w:t>ГАПОУ МО «Губернский колледж»</w:t>
            </w:r>
          </w:p>
          <w:p w:rsidR="003F19E8" w:rsidRPr="007E7351" w:rsidRDefault="003F19E8" w:rsidP="003F19E8">
            <w:pPr>
              <w:tabs>
                <w:tab w:val="left" w:pos="2494"/>
              </w:tabs>
              <w:spacing w:line="360" w:lineRule="auto"/>
              <w:ind w:right="1176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</w:t>
            </w:r>
            <w:r>
              <w:rPr>
                <w:rFonts w:ascii="Times New Roman" w:eastAsia="Times New Roman" w:hAnsi="Times New Roman" w:cs="Times New Roman"/>
              </w:rPr>
              <w:t>____</w:t>
            </w:r>
            <w:r>
              <w:rPr>
                <w:rFonts w:ascii="Times New Roman" w:eastAsia="Times New Roman" w:hAnsi="Times New Roman" w:cs="Times New Roman"/>
              </w:rPr>
              <w:t>Т. Г. Молчано</w:t>
            </w:r>
            <w:r w:rsidRPr="007E7351">
              <w:rPr>
                <w:rFonts w:ascii="Times New Roman" w:eastAsia="Times New Roman" w:hAnsi="Times New Roman" w:cs="Times New Roman"/>
              </w:rPr>
              <w:t>ва</w:t>
            </w:r>
          </w:p>
          <w:p w:rsidR="003F19E8" w:rsidRPr="007E7351" w:rsidRDefault="003F19E8" w:rsidP="003F19E8">
            <w:pPr>
              <w:tabs>
                <w:tab w:val="left" w:pos="2494"/>
              </w:tabs>
              <w:spacing w:line="360" w:lineRule="auto"/>
              <w:ind w:right="117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   ___________2020 </w:t>
            </w:r>
            <w:r w:rsidRPr="007E7351">
              <w:rPr>
                <w:rFonts w:ascii="Times New Roman" w:eastAsia="Times New Roman" w:hAnsi="Times New Roman" w:cs="Times New Roman"/>
              </w:rPr>
              <w:t xml:space="preserve">г. </w:t>
            </w:r>
          </w:p>
          <w:p w:rsidR="003F19E8" w:rsidRPr="007E7351" w:rsidRDefault="003F19E8" w:rsidP="00C00A8B">
            <w:pPr>
              <w:spacing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3F19E8" w:rsidRPr="00717633" w:rsidRDefault="003F19E8" w:rsidP="003F19E8">
      <w:pPr>
        <w:rPr>
          <w:rFonts w:eastAsia="Times New Roman" w:cs="Times New Roman"/>
          <w:sz w:val="28"/>
          <w:szCs w:val="28"/>
        </w:rPr>
      </w:pPr>
    </w:p>
    <w:p w:rsidR="003F19E8" w:rsidRPr="007E7351" w:rsidRDefault="003F19E8" w:rsidP="003F19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351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3F19E8" w:rsidRPr="007E7351" w:rsidRDefault="003F19E8" w:rsidP="003F19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19E8" w:rsidRPr="007E7351" w:rsidRDefault="003F19E8" w:rsidP="003F19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19E8" w:rsidRPr="007E7351" w:rsidRDefault="003F19E8" w:rsidP="003F19E8">
      <w:pPr>
        <w:spacing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7351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</w:t>
      </w:r>
    </w:p>
    <w:p w:rsidR="003F19E8" w:rsidRPr="007E7351" w:rsidRDefault="003F19E8" w:rsidP="003F19E8">
      <w:pPr>
        <w:spacing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7351">
        <w:rPr>
          <w:rFonts w:ascii="Times New Roman" w:eastAsia="Times New Roman" w:hAnsi="Times New Roman" w:cs="Times New Roman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оценки освоения</w:t>
      </w:r>
      <w:r w:rsidRPr="007E73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промежуточных образовательных результатов</w:t>
      </w:r>
    </w:p>
    <w:p w:rsidR="003F19E8" w:rsidRPr="007E7351" w:rsidRDefault="003F19E8" w:rsidP="003F19E8">
      <w:pPr>
        <w:spacing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7351">
        <w:rPr>
          <w:rFonts w:ascii="Times New Roman" w:eastAsia="Times New Roman" w:hAnsi="Times New Roman" w:cs="Times New Roman"/>
          <w:sz w:val="28"/>
          <w:szCs w:val="28"/>
        </w:rPr>
        <w:t>учебной дисциплины</w:t>
      </w:r>
    </w:p>
    <w:p w:rsidR="003F19E8" w:rsidRPr="007E7351" w:rsidRDefault="003F19E8" w:rsidP="003F19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351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:rsidR="003F19E8" w:rsidRPr="007E7351" w:rsidRDefault="003F19E8" w:rsidP="003F19E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F19E8" w:rsidRPr="007E7351" w:rsidRDefault="003F19E8" w:rsidP="003F19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351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3F19E8" w:rsidRPr="007E7351" w:rsidRDefault="003F19E8" w:rsidP="003F19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51">
        <w:rPr>
          <w:rFonts w:ascii="Times New Roman" w:hAnsi="Times New Roman" w:cs="Times New Roman"/>
          <w:b/>
          <w:sz w:val="28"/>
          <w:szCs w:val="28"/>
        </w:rPr>
        <w:t xml:space="preserve"> ОГСЭ</w:t>
      </w:r>
      <w:r>
        <w:rPr>
          <w:rFonts w:ascii="Times New Roman" w:hAnsi="Times New Roman" w:cs="Times New Roman"/>
          <w:b/>
          <w:sz w:val="28"/>
          <w:szCs w:val="28"/>
        </w:rPr>
        <w:t>.05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735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bookmarkStart w:id="0" w:name="_GoBack"/>
      <w:bookmarkEnd w:id="0"/>
    </w:p>
    <w:p w:rsidR="003F19E8" w:rsidRPr="007E7351" w:rsidRDefault="003F19E8" w:rsidP="003F19E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F19E8" w:rsidRPr="007E7351" w:rsidRDefault="003F19E8" w:rsidP="003F19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E7351">
        <w:rPr>
          <w:rFonts w:ascii="Times New Roman" w:hAnsi="Times New Roman" w:cs="Times New Roman"/>
          <w:sz w:val="28"/>
          <w:szCs w:val="28"/>
        </w:rPr>
        <w:t>рограммы подготовки специалистов среднего звена</w:t>
      </w:r>
    </w:p>
    <w:p w:rsidR="003F19E8" w:rsidRPr="007E7351" w:rsidRDefault="003F19E8" w:rsidP="003F19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51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</w:p>
    <w:p w:rsidR="003F19E8" w:rsidRPr="007E7351" w:rsidRDefault="003F19E8" w:rsidP="003F19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51">
        <w:rPr>
          <w:rFonts w:ascii="Times New Roman" w:hAnsi="Times New Roman" w:cs="Times New Roman"/>
          <w:sz w:val="28"/>
          <w:szCs w:val="28"/>
        </w:rPr>
        <w:t>44.02.02 Преподавание в начальных классах</w:t>
      </w:r>
    </w:p>
    <w:p w:rsidR="003F19E8" w:rsidRPr="007E7351" w:rsidRDefault="003F19E8" w:rsidP="003F19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9E8" w:rsidRPr="007E7351" w:rsidRDefault="003F19E8" w:rsidP="003F19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9E8" w:rsidRPr="007E7351" w:rsidRDefault="003F19E8" w:rsidP="003F19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9E8" w:rsidRPr="007E7351" w:rsidRDefault="003F19E8" w:rsidP="003F19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7351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3F19E8" w:rsidRDefault="003F19E8" w:rsidP="003F19E8">
      <w:pPr>
        <w:rPr>
          <w:rFonts w:ascii="Times New Roman" w:hAnsi="Times New Roman" w:cs="Times New Roman"/>
          <w:sz w:val="28"/>
          <w:szCs w:val="28"/>
        </w:rPr>
      </w:pPr>
    </w:p>
    <w:p w:rsidR="003F19E8" w:rsidRDefault="003F19E8" w:rsidP="003F19E8">
      <w:pPr>
        <w:rPr>
          <w:rFonts w:ascii="Times New Roman" w:hAnsi="Times New Roman" w:cs="Times New Roman"/>
          <w:sz w:val="28"/>
          <w:szCs w:val="28"/>
        </w:rPr>
      </w:pPr>
    </w:p>
    <w:p w:rsidR="003F19E8" w:rsidRDefault="003F19E8" w:rsidP="003F19E8">
      <w:pPr>
        <w:rPr>
          <w:rFonts w:ascii="Calibri" w:eastAsia="Times New Roman" w:hAnsi="Calibri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7E7351">
        <w:rPr>
          <w:rFonts w:ascii="Times New Roman" w:hAnsi="Times New Roman" w:cs="Times New Roman"/>
          <w:sz w:val="28"/>
          <w:szCs w:val="28"/>
        </w:rPr>
        <w:t xml:space="preserve">   г. Серпухов,</w:t>
      </w:r>
      <w:r>
        <w:rPr>
          <w:rFonts w:ascii="Times New Roman" w:hAnsi="Times New Roman" w:cs="Times New Roman"/>
          <w:sz w:val="28"/>
          <w:szCs w:val="28"/>
        </w:rPr>
        <w:t xml:space="preserve"> 2020</w:t>
      </w:r>
      <w:r w:rsidRPr="007E735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31CF0" w:rsidRDefault="00531CF0"/>
    <w:p w:rsidR="00E65CC9" w:rsidRDefault="00E65CC9" w:rsidP="005A47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Контрольно-оценочные средства для проведения промежуточной аттестации разработаны на основе Федерального государственного образовательного стандарта среднего профессионального образования по специальности СПО </w:t>
      </w:r>
      <w:r w:rsidR="005A47A8" w:rsidRPr="005A47A8">
        <w:rPr>
          <w:rFonts w:ascii="Times New Roman" w:hAnsi="Times New Roman" w:cs="Times New Roman"/>
          <w:sz w:val="28"/>
          <w:szCs w:val="28"/>
        </w:rPr>
        <w:t xml:space="preserve">44.02.02   Преподавание в начальных </w:t>
      </w:r>
      <w:proofErr w:type="gramStart"/>
      <w:r w:rsidR="005A47A8" w:rsidRPr="005A47A8">
        <w:rPr>
          <w:rFonts w:ascii="Times New Roman" w:hAnsi="Times New Roman" w:cs="Times New Roman"/>
          <w:sz w:val="28"/>
          <w:szCs w:val="28"/>
        </w:rPr>
        <w:t>классах</w:t>
      </w:r>
      <w:r w:rsidR="00D5108C">
        <w:rPr>
          <w:rFonts w:ascii="Times New Roman" w:hAnsi="Times New Roman" w:cs="Times New Roman"/>
          <w:sz w:val="28"/>
          <w:szCs w:val="28"/>
        </w:rPr>
        <w:t xml:space="preserve">,  </w:t>
      </w:r>
      <w:r w:rsidR="00187038">
        <w:rPr>
          <w:rFonts w:ascii="Times New Roman" w:hAnsi="Times New Roman" w:cs="Times New Roman"/>
          <w:sz w:val="28"/>
          <w:szCs w:val="28"/>
        </w:rPr>
        <w:t>углубленной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подготовки и программы учебной дисциплины </w:t>
      </w:r>
      <w:r w:rsidR="00FB76C9">
        <w:rPr>
          <w:rFonts w:ascii="Times New Roman" w:hAnsi="Times New Roman" w:cs="Times New Roman"/>
          <w:sz w:val="28"/>
          <w:szCs w:val="28"/>
        </w:rPr>
        <w:t>Ф</w:t>
      </w:r>
      <w:r w:rsidR="00FB76C9" w:rsidRPr="00785C37">
        <w:rPr>
          <w:rFonts w:ascii="Times New Roman" w:hAnsi="Times New Roman" w:cs="Times New Roman"/>
          <w:sz w:val="28"/>
          <w:szCs w:val="28"/>
        </w:rPr>
        <w:t>изическая культура</w:t>
      </w:r>
    </w:p>
    <w:p w:rsidR="00E65CC9" w:rsidRDefault="00E65CC9" w:rsidP="005A47A8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E65CC9">
        <w:rPr>
          <w:rFonts w:ascii="Times New Roman" w:hAnsi="Times New Roman" w:cs="Times New Roman"/>
          <w:sz w:val="28"/>
          <w:szCs w:val="28"/>
        </w:rPr>
        <w:t xml:space="preserve">омплект </w:t>
      </w:r>
      <w:r>
        <w:rPr>
          <w:rFonts w:ascii="Times New Roman" w:hAnsi="Times New Roman" w:cs="Times New Roman"/>
          <w:sz w:val="28"/>
          <w:szCs w:val="28"/>
        </w:rPr>
        <w:t xml:space="preserve"> контрольно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-оценочных средств предназначен для проверки результатов освоения учебной дисциплины </w:t>
      </w:r>
      <w:r w:rsidR="00187038">
        <w:rPr>
          <w:rFonts w:ascii="Times New Roman" w:hAnsi="Times New Roman" w:cs="Times New Roman"/>
          <w:sz w:val="28"/>
          <w:szCs w:val="28"/>
        </w:rPr>
        <w:t>ф</w:t>
      </w:r>
      <w:r w:rsidR="00FB76C9">
        <w:rPr>
          <w:rFonts w:ascii="Times New Roman" w:hAnsi="Times New Roman" w:cs="Times New Roman"/>
          <w:sz w:val="28"/>
          <w:szCs w:val="28"/>
        </w:rPr>
        <w:t>изическая культура</w:t>
      </w:r>
      <w:r>
        <w:rPr>
          <w:rFonts w:ascii="Times New Roman" w:hAnsi="Times New Roman" w:cs="Times New Roman"/>
          <w:sz w:val="28"/>
          <w:szCs w:val="28"/>
        </w:rPr>
        <w:t xml:space="preserve">, входит в состав фонда оценочных средств </w:t>
      </w:r>
      <w:r w:rsidR="00187038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 w:cs="Times New Roman"/>
          <w:sz w:val="28"/>
          <w:szCs w:val="28"/>
        </w:rPr>
        <w:t xml:space="preserve"> по специальности </w:t>
      </w:r>
      <w:r w:rsidR="005A47A8" w:rsidRPr="005A47A8">
        <w:rPr>
          <w:rFonts w:ascii="Times New Roman" w:hAnsi="Times New Roman" w:cs="Times New Roman"/>
          <w:sz w:val="28"/>
          <w:szCs w:val="28"/>
        </w:rPr>
        <w:t>44.02.02   П</w:t>
      </w:r>
      <w:r w:rsidR="00E217CE">
        <w:rPr>
          <w:rFonts w:ascii="Times New Roman" w:hAnsi="Times New Roman" w:cs="Times New Roman"/>
          <w:sz w:val="28"/>
          <w:szCs w:val="28"/>
        </w:rPr>
        <w:t>реподавание в начальных классах</w:t>
      </w:r>
      <w:r w:rsidRPr="00785C3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реализуемой в</w:t>
      </w:r>
      <w:r w:rsidR="00FB76C9">
        <w:rPr>
          <w:rFonts w:ascii="Times New Roman" w:hAnsi="Times New Roman" w:cs="Times New Roman"/>
          <w:sz w:val="28"/>
          <w:szCs w:val="28"/>
        </w:rPr>
        <w:t xml:space="preserve"> ГА</w:t>
      </w:r>
      <w:r w:rsidR="005A47A8">
        <w:rPr>
          <w:rFonts w:ascii="Times New Roman" w:hAnsi="Times New Roman" w:cs="Times New Roman"/>
          <w:sz w:val="28"/>
          <w:szCs w:val="28"/>
        </w:rPr>
        <w:t xml:space="preserve">ПОУ МО «Губернский </w:t>
      </w:r>
      <w:r w:rsidR="00FB76C9">
        <w:rPr>
          <w:rFonts w:ascii="Times New Roman" w:hAnsi="Times New Roman" w:cs="Times New Roman"/>
          <w:sz w:val="28"/>
          <w:szCs w:val="28"/>
        </w:rPr>
        <w:t xml:space="preserve"> колледж».</w:t>
      </w:r>
    </w:p>
    <w:p w:rsidR="00E65CC9" w:rsidRDefault="00E65CC9" w:rsidP="005A47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Формой аттестации по учебной дисциплине является дифференцированный зачет</w:t>
      </w:r>
    </w:p>
    <w:p w:rsidR="00E65CC9" w:rsidRDefault="00E65CC9" w:rsidP="00E65CC9">
      <w:pPr>
        <w:rPr>
          <w:rFonts w:ascii="Times New Roman" w:hAnsi="Times New Roman" w:cs="Times New Roman"/>
          <w:b/>
          <w:sz w:val="28"/>
          <w:szCs w:val="28"/>
        </w:rPr>
      </w:pPr>
      <w:r w:rsidRPr="00E65CC9">
        <w:rPr>
          <w:rFonts w:ascii="Times New Roman" w:hAnsi="Times New Roman" w:cs="Times New Roman"/>
          <w:b/>
          <w:sz w:val="28"/>
          <w:szCs w:val="28"/>
        </w:rPr>
        <w:t>Разработчики:</w:t>
      </w:r>
    </w:p>
    <w:p w:rsidR="00187038" w:rsidRDefault="00187038" w:rsidP="001916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3A37">
        <w:rPr>
          <w:rFonts w:ascii="Times New Roman" w:hAnsi="Times New Roman" w:cs="Times New Roman"/>
          <w:sz w:val="28"/>
          <w:szCs w:val="28"/>
        </w:rPr>
        <w:t>Быч</w:t>
      </w:r>
      <w:proofErr w:type="spellEnd"/>
      <w:r w:rsidRPr="00043A37">
        <w:rPr>
          <w:rFonts w:ascii="Times New Roman" w:hAnsi="Times New Roman" w:cs="Times New Roman"/>
          <w:sz w:val="28"/>
          <w:szCs w:val="28"/>
        </w:rPr>
        <w:t xml:space="preserve"> О.Ф.,</w:t>
      </w:r>
      <w:r>
        <w:rPr>
          <w:rFonts w:ascii="Times New Roman" w:hAnsi="Times New Roman" w:cs="Times New Roman"/>
          <w:sz w:val="28"/>
          <w:szCs w:val="28"/>
        </w:rPr>
        <w:t xml:space="preserve"> преподаватель ГА</w:t>
      </w:r>
      <w:r w:rsidR="001916E6">
        <w:rPr>
          <w:rFonts w:ascii="Times New Roman" w:hAnsi="Times New Roman" w:cs="Times New Roman"/>
          <w:sz w:val="28"/>
          <w:szCs w:val="28"/>
        </w:rPr>
        <w:t xml:space="preserve">ПОУ  МО «Губернский </w:t>
      </w:r>
      <w:r>
        <w:rPr>
          <w:rFonts w:ascii="Times New Roman" w:hAnsi="Times New Roman" w:cs="Times New Roman"/>
          <w:sz w:val="28"/>
          <w:szCs w:val="28"/>
        </w:rPr>
        <w:t>колледж».</w:t>
      </w:r>
    </w:p>
    <w:p w:rsidR="00187038" w:rsidRDefault="00187038" w:rsidP="001916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Беликова Ж.В.,</w:t>
      </w:r>
      <w:r w:rsidRPr="004709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преподаватель ГА</w:t>
      </w:r>
      <w:r w:rsidR="001916E6">
        <w:rPr>
          <w:rFonts w:ascii="Times New Roman" w:hAnsi="Times New Roman" w:cs="Times New Roman"/>
          <w:sz w:val="28"/>
          <w:szCs w:val="28"/>
        </w:rPr>
        <w:t xml:space="preserve">ПОУ  МО «Губернский </w:t>
      </w:r>
      <w:r>
        <w:rPr>
          <w:rFonts w:ascii="Times New Roman" w:hAnsi="Times New Roman" w:cs="Times New Roman"/>
          <w:sz w:val="28"/>
          <w:szCs w:val="28"/>
        </w:rPr>
        <w:t xml:space="preserve"> колледж».</w:t>
      </w:r>
    </w:p>
    <w:p w:rsidR="00187038" w:rsidRDefault="00187038" w:rsidP="001916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Власова Н.Ю.,</w:t>
      </w:r>
      <w:r w:rsidRPr="00470960">
        <w:rPr>
          <w:rFonts w:ascii="Times New Roman" w:hAnsi="Times New Roman" w:cs="Times New Roman"/>
          <w:sz w:val="28"/>
          <w:szCs w:val="28"/>
        </w:rPr>
        <w:t xml:space="preserve"> </w:t>
      </w:r>
      <w:r w:rsidR="001916E6">
        <w:rPr>
          <w:rFonts w:ascii="Times New Roman" w:hAnsi="Times New Roman" w:cs="Times New Roman"/>
          <w:sz w:val="28"/>
          <w:szCs w:val="28"/>
        </w:rPr>
        <w:t xml:space="preserve">преподаватель ГАПОУ МО «Губернский </w:t>
      </w:r>
      <w:r>
        <w:rPr>
          <w:rFonts w:ascii="Times New Roman" w:hAnsi="Times New Roman" w:cs="Times New Roman"/>
          <w:sz w:val="28"/>
          <w:szCs w:val="28"/>
        </w:rPr>
        <w:t xml:space="preserve"> колледж».</w:t>
      </w:r>
    </w:p>
    <w:p w:rsidR="00187038" w:rsidRPr="00043A37" w:rsidRDefault="00187038" w:rsidP="001916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Прокофьев И.М., преподаватель ГА</w:t>
      </w:r>
      <w:r w:rsidR="001916E6">
        <w:rPr>
          <w:rFonts w:ascii="Times New Roman" w:hAnsi="Times New Roman" w:cs="Times New Roman"/>
          <w:sz w:val="28"/>
          <w:szCs w:val="28"/>
        </w:rPr>
        <w:t>ПОУ МО «Губернский</w:t>
      </w:r>
      <w:r>
        <w:rPr>
          <w:rFonts w:ascii="Times New Roman" w:hAnsi="Times New Roman" w:cs="Times New Roman"/>
          <w:sz w:val="28"/>
          <w:szCs w:val="28"/>
        </w:rPr>
        <w:t xml:space="preserve"> колледж».</w:t>
      </w:r>
    </w:p>
    <w:p w:rsidR="00187038" w:rsidRDefault="00187038" w:rsidP="001916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CC9">
        <w:rPr>
          <w:rFonts w:ascii="Times New Roman" w:hAnsi="Times New Roman" w:cs="Times New Roman"/>
          <w:sz w:val="28"/>
          <w:szCs w:val="28"/>
        </w:rPr>
        <w:t>Сергеев Д.С</w:t>
      </w:r>
      <w:r>
        <w:rPr>
          <w:rFonts w:ascii="Times New Roman" w:hAnsi="Times New Roman" w:cs="Times New Roman"/>
          <w:sz w:val="28"/>
          <w:szCs w:val="28"/>
        </w:rPr>
        <w:t>, преподаватель ГА</w:t>
      </w:r>
      <w:r w:rsidR="001916E6">
        <w:rPr>
          <w:rFonts w:ascii="Times New Roman" w:hAnsi="Times New Roman" w:cs="Times New Roman"/>
          <w:sz w:val="28"/>
          <w:szCs w:val="28"/>
        </w:rPr>
        <w:t>ПОУ МО «</w:t>
      </w:r>
      <w:proofErr w:type="gramStart"/>
      <w:r w:rsidR="001916E6">
        <w:rPr>
          <w:rFonts w:ascii="Times New Roman" w:hAnsi="Times New Roman" w:cs="Times New Roman"/>
          <w:sz w:val="28"/>
          <w:szCs w:val="28"/>
        </w:rPr>
        <w:t xml:space="preserve">Губернский </w:t>
      </w:r>
      <w:r>
        <w:rPr>
          <w:rFonts w:ascii="Times New Roman" w:hAnsi="Times New Roman" w:cs="Times New Roman"/>
          <w:sz w:val="28"/>
          <w:szCs w:val="28"/>
        </w:rPr>
        <w:t xml:space="preserve"> колледж</w:t>
      </w:r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</w:p>
    <w:p w:rsidR="00E65CC9" w:rsidRDefault="00E65CC9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5CC9" w:rsidRPr="00E65CC9" w:rsidRDefault="00E65CC9" w:rsidP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FB76C9" w:rsidRDefault="00FB76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1916E6" w:rsidRDefault="001916E6">
      <w:pPr>
        <w:rPr>
          <w:rFonts w:ascii="Times New Roman" w:hAnsi="Times New Roman" w:cs="Times New Roman"/>
          <w:sz w:val="28"/>
          <w:szCs w:val="28"/>
        </w:rPr>
      </w:pPr>
    </w:p>
    <w:p w:rsidR="00E65CC9" w:rsidRPr="00714C4B" w:rsidRDefault="00E65CC9" w:rsidP="00E65CC9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714C4B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РЕЗУЛЬТАТАМ ОСВОЕНИЯ ДИСЦИПЛИНЫ</w:t>
      </w:r>
    </w:p>
    <w:p w:rsidR="00E65CC9" w:rsidRDefault="00714C4B" w:rsidP="005A47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</w:t>
      </w:r>
      <w:r w:rsidR="00FB76C9">
        <w:rPr>
          <w:rFonts w:ascii="Times New Roman" w:hAnsi="Times New Roman" w:cs="Times New Roman"/>
          <w:sz w:val="28"/>
          <w:szCs w:val="28"/>
        </w:rPr>
        <w:t>физическая культура</w:t>
      </w:r>
      <w:r>
        <w:rPr>
          <w:rFonts w:ascii="Times New Roman" w:hAnsi="Times New Roman" w:cs="Times New Roman"/>
          <w:sz w:val="28"/>
          <w:szCs w:val="28"/>
        </w:rPr>
        <w:t xml:space="preserve"> обучающийся должен овладеть пред</w:t>
      </w:r>
      <w:r w:rsidR="005A47A8">
        <w:rPr>
          <w:rFonts w:ascii="Times New Roman" w:hAnsi="Times New Roman" w:cs="Times New Roman"/>
          <w:sz w:val="28"/>
          <w:szCs w:val="28"/>
        </w:rPr>
        <w:t xml:space="preserve">усмотренными ФГОС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СПО </w:t>
      </w:r>
      <w:r w:rsidR="005A47A8" w:rsidRPr="005A47A8">
        <w:rPr>
          <w:rFonts w:ascii="Times New Roman" w:hAnsi="Times New Roman" w:cs="Times New Roman"/>
          <w:sz w:val="28"/>
          <w:szCs w:val="28"/>
        </w:rPr>
        <w:t>44.02.02   П</w:t>
      </w:r>
      <w:r w:rsidR="00E217CE">
        <w:rPr>
          <w:rFonts w:ascii="Times New Roman" w:hAnsi="Times New Roman" w:cs="Times New Roman"/>
          <w:sz w:val="28"/>
          <w:szCs w:val="28"/>
        </w:rPr>
        <w:t>реподавание в начальных классах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87038">
        <w:rPr>
          <w:rFonts w:ascii="Times New Roman" w:hAnsi="Times New Roman" w:cs="Times New Roman"/>
          <w:sz w:val="28"/>
          <w:szCs w:val="28"/>
        </w:rPr>
        <w:t xml:space="preserve">углубленной </w:t>
      </w:r>
      <w:r>
        <w:rPr>
          <w:rFonts w:ascii="Times New Roman" w:hAnsi="Times New Roman" w:cs="Times New Roman"/>
          <w:sz w:val="28"/>
          <w:szCs w:val="28"/>
        </w:rPr>
        <w:t>подготовки следующими умениями, знаниями и общими компетенциями</w:t>
      </w:r>
    </w:p>
    <w:p w:rsidR="00714C4B" w:rsidRDefault="00714C4B" w:rsidP="00B2730B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714C4B" w:rsidTr="00B2730B">
        <w:tc>
          <w:tcPr>
            <w:tcW w:w="1101" w:type="dxa"/>
          </w:tcPr>
          <w:p w:rsidR="00714C4B" w:rsidRDefault="00714C4B" w:rsidP="00714C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0" w:type="dxa"/>
          </w:tcPr>
          <w:p w:rsidR="00714C4B" w:rsidRPr="00714C4B" w:rsidRDefault="00714C4B" w:rsidP="00714C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C4B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освоения учебной дисциплины</w:t>
            </w:r>
          </w:p>
        </w:tc>
      </w:tr>
      <w:tr w:rsidR="00714C4B" w:rsidTr="00B2730B">
        <w:tc>
          <w:tcPr>
            <w:tcW w:w="1101" w:type="dxa"/>
          </w:tcPr>
          <w:p w:rsidR="00714C4B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У.1</w:t>
            </w:r>
          </w:p>
        </w:tc>
        <w:tc>
          <w:tcPr>
            <w:tcW w:w="8470" w:type="dxa"/>
          </w:tcPr>
          <w:p w:rsidR="00714C4B" w:rsidRPr="00B2730B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hAnsi="Times New Roman" w:cs="Times New Roman"/>
                <w:sz w:val="28"/>
                <w:szCs w:val="28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714C4B" w:rsidTr="00B2730B">
        <w:tc>
          <w:tcPr>
            <w:tcW w:w="1101" w:type="dxa"/>
          </w:tcPr>
          <w:p w:rsidR="00714C4B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З.1</w:t>
            </w:r>
          </w:p>
        </w:tc>
        <w:tc>
          <w:tcPr>
            <w:tcW w:w="8470" w:type="dxa"/>
          </w:tcPr>
          <w:p w:rsidR="00714C4B" w:rsidRPr="00B2730B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hAnsi="Times New Roman" w:cs="Times New Roman"/>
                <w:sz w:val="28"/>
                <w:szCs w:val="28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</w:tr>
      <w:tr w:rsidR="00714C4B" w:rsidTr="00B2730B">
        <w:tc>
          <w:tcPr>
            <w:tcW w:w="1101" w:type="dxa"/>
          </w:tcPr>
          <w:p w:rsidR="00714C4B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З.2</w:t>
            </w:r>
          </w:p>
        </w:tc>
        <w:tc>
          <w:tcPr>
            <w:tcW w:w="8470" w:type="dxa"/>
          </w:tcPr>
          <w:p w:rsidR="00714C4B" w:rsidRPr="00B2730B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hAnsi="Times New Roman" w:cs="Times New Roman"/>
                <w:sz w:val="28"/>
                <w:szCs w:val="28"/>
              </w:rPr>
              <w:t>основы здорового образа жизни</w:t>
            </w:r>
          </w:p>
        </w:tc>
      </w:tr>
    </w:tbl>
    <w:p w:rsidR="00B2730B" w:rsidRDefault="00B2730B" w:rsidP="00B2730B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B2730B" w:rsidRDefault="00B2730B" w:rsidP="00B2730B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1.2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7620"/>
      </w:tblGrid>
      <w:tr w:rsidR="00B2730B" w:rsidTr="00B2730B">
        <w:tc>
          <w:tcPr>
            <w:tcW w:w="1951" w:type="dxa"/>
          </w:tcPr>
          <w:p w:rsidR="00B2730B" w:rsidRPr="00B2730B" w:rsidRDefault="00B2730B" w:rsidP="00B273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30B">
              <w:rPr>
                <w:rFonts w:ascii="Times New Roman" w:hAnsi="Times New Roman" w:cs="Times New Roman"/>
                <w:b/>
                <w:sz w:val="28"/>
                <w:szCs w:val="28"/>
              </w:rPr>
              <w:t>Код общей компетенции</w:t>
            </w:r>
          </w:p>
        </w:tc>
        <w:tc>
          <w:tcPr>
            <w:tcW w:w="7620" w:type="dxa"/>
          </w:tcPr>
          <w:p w:rsidR="00B2730B" w:rsidRPr="00B2730B" w:rsidRDefault="00B2730B" w:rsidP="00B273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30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общей компетенции</w:t>
            </w:r>
          </w:p>
        </w:tc>
      </w:tr>
      <w:tr w:rsidR="00B2730B" w:rsidTr="00B2730B">
        <w:tc>
          <w:tcPr>
            <w:tcW w:w="1951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hAnsi="Times New Roman" w:cs="Times New Roman"/>
                <w:color w:val="000000"/>
                <w:spacing w:val="14"/>
                <w:sz w:val="28"/>
                <w:szCs w:val="28"/>
                <w:lang w:val="en-US"/>
              </w:rPr>
              <w:t>OKI</w:t>
            </w:r>
          </w:p>
        </w:tc>
        <w:tc>
          <w:tcPr>
            <w:tcW w:w="7620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right="29" w:hanging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Понимать сущность и социальную значимость своей будущей </w:t>
            </w:r>
            <w:r w:rsidRPr="00B27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профессии, проявлять к ней устойчивый интерес.</w:t>
            </w:r>
          </w:p>
        </w:tc>
      </w:tr>
      <w:tr w:rsidR="00B2730B" w:rsidTr="00B2730B">
        <w:tc>
          <w:tcPr>
            <w:tcW w:w="1951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  <w:lang w:val="en-US"/>
              </w:rPr>
              <w:t xml:space="preserve">OK </w:t>
            </w:r>
            <w:r w:rsidRPr="00B2730B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2.</w:t>
            </w:r>
          </w:p>
        </w:tc>
        <w:tc>
          <w:tcPr>
            <w:tcW w:w="7620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right="29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Организовывать собственную деятельность, определять методы </w:t>
            </w:r>
            <w:r w:rsidRPr="00B27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решения профессиональных задач, оценивать их эффективность и </w:t>
            </w:r>
            <w:r w:rsidRPr="00B273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качество.</w:t>
            </w:r>
          </w:p>
        </w:tc>
      </w:tr>
      <w:tr w:rsidR="00B2730B" w:rsidTr="00B2730B">
        <w:tc>
          <w:tcPr>
            <w:tcW w:w="1951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ОКЗ.</w:t>
            </w:r>
          </w:p>
        </w:tc>
        <w:tc>
          <w:tcPr>
            <w:tcW w:w="7620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Оценивать риски и принимать решения в нестандартных ситуациях.</w:t>
            </w:r>
          </w:p>
        </w:tc>
      </w:tr>
      <w:tr w:rsidR="00B2730B" w:rsidTr="00B2730B">
        <w:tc>
          <w:tcPr>
            <w:tcW w:w="1951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  <w:lang w:val="en-US"/>
              </w:rPr>
              <w:t xml:space="preserve">OK </w:t>
            </w:r>
            <w:r w:rsidRPr="00B2730B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6.</w:t>
            </w:r>
          </w:p>
        </w:tc>
        <w:tc>
          <w:tcPr>
            <w:tcW w:w="7620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right="19" w:hanging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Работать в коллективе и команде, взаимодействовать с </w:t>
            </w:r>
            <w:r w:rsidRPr="00B27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руководством, коллегами и социальными партнерами.</w:t>
            </w:r>
          </w:p>
        </w:tc>
      </w:tr>
      <w:tr w:rsidR="00B2730B" w:rsidTr="00B2730B">
        <w:tc>
          <w:tcPr>
            <w:tcW w:w="1951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  <w:lang w:val="en-US"/>
              </w:rPr>
              <w:t xml:space="preserve">OK </w:t>
            </w:r>
            <w:r w:rsidRPr="00B2730B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7.</w:t>
            </w:r>
          </w:p>
        </w:tc>
        <w:tc>
          <w:tcPr>
            <w:tcW w:w="7620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right="14"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Ставить цели, мотивировать деятельность обучающихся, </w:t>
            </w:r>
            <w:r w:rsidRPr="00B27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B2730B" w:rsidTr="00B2730B">
        <w:tc>
          <w:tcPr>
            <w:tcW w:w="1951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hAnsi="Times New Roman" w:cs="Times New Roman"/>
                <w:color w:val="000000"/>
                <w:spacing w:val="-14"/>
                <w:sz w:val="28"/>
                <w:szCs w:val="28"/>
                <w:lang w:val="en-US"/>
              </w:rPr>
              <w:t xml:space="preserve">OK </w:t>
            </w:r>
            <w:r w:rsidRPr="00B2730B">
              <w:rPr>
                <w:rFonts w:ascii="Times New Roman" w:hAnsi="Times New Roman" w:cs="Times New Roman"/>
                <w:color w:val="000000"/>
                <w:spacing w:val="-14"/>
                <w:sz w:val="28"/>
                <w:szCs w:val="28"/>
              </w:rPr>
              <w:t>8</w:t>
            </w:r>
          </w:p>
        </w:tc>
        <w:tc>
          <w:tcPr>
            <w:tcW w:w="7620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right="10"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eastAsia="Times New Roman" w:hAnsi="Times New Roman" w:cs="Times New Roman"/>
                <w:color w:val="000000"/>
                <w:spacing w:val="12"/>
                <w:sz w:val="28"/>
                <w:szCs w:val="28"/>
              </w:rPr>
              <w:t xml:space="preserve">Самостоятельно определять задачи профессионального и </w:t>
            </w:r>
            <w:r w:rsidRPr="00B27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личностного развития, заниматься самообразованием, </w:t>
            </w:r>
            <w:r w:rsidRPr="00B27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осознанно планировать повышение квалификации</w:t>
            </w:r>
          </w:p>
        </w:tc>
      </w:tr>
      <w:tr w:rsidR="00B2730B" w:rsidTr="00B2730B">
        <w:tc>
          <w:tcPr>
            <w:tcW w:w="1951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  <w:lang w:val="en-US"/>
              </w:rPr>
              <w:lastRenderedPageBreak/>
              <w:t xml:space="preserve">OK </w:t>
            </w:r>
            <w:r w:rsidRPr="00B2730B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9.</w:t>
            </w:r>
          </w:p>
        </w:tc>
        <w:tc>
          <w:tcPr>
            <w:tcW w:w="7620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left="5" w:right="5"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Осуществлять профессиональную деятельность в условиях </w:t>
            </w:r>
            <w:r w:rsidRPr="00B27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обновления ее целей, содержания, смены технологий.</w:t>
            </w:r>
          </w:p>
        </w:tc>
      </w:tr>
      <w:tr w:rsidR="00B2730B" w:rsidTr="00B2730B">
        <w:tc>
          <w:tcPr>
            <w:tcW w:w="1951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val="en-US"/>
              </w:rPr>
              <w:t xml:space="preserve">OK </w:t>
            </w:r>
            <w:r w:rsidRPr="00B2730B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10.</w:t>
            </w:r>
          </w:p>
        </w:tc>
        <w:tc>
          <w:tcPr>
            <w:tcW w:w="7620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right="5"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Осуществлять профилактику травматизма, обеспечивать охрану </w:t>
            </w:r>
            <w:r w:rsidRPr="00B2730B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жизни и здоровья детей.</w:t>
            </w:r>
          </w:p>
        </w:tc>
      </w:tr>
      <w:tr w:rsidR="00B2730B" w:rsidTr="00B2730B">
        <w:tc>
          <w:tcPr>
            <w:tcW w:w="1951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  <w:lang w:val="en-US"/>
              </w:rPr>
              <w:t xml:space="preserve">OK </w:t>
            </w:r>
            <w:r w:rsidRPr="00B2730B">
              <w:rPr>
                <w:rFonts w:ascii="Times New Roman" w:hAnsi="Times New Roman" w:cs="Times New Roman"/>
                <w:color w:val="000000"/>
                <w:spacing w:val="-11"/>
                <w:sz w:val="28"/>
                <w:szCs w:val="28"/>
              </w:rPr>
              <w:t>11.</w:t>
            </w:r>
          </w:p>
        </w:tc>
        <w:tc>
          <w:tcPr>
            <w:tcW w:w="7620" w:type="dxa"/>
          </w:tcPr>
          <w:p w:rsidR="00B2730B" w:rsidRPr="00B2730B" w:rsidRDefault="00B2730B" w:rsidP="00187038">
            <w:pPr>
              <w:shd w:val="clear" w:color="auto" w:fill="FFFFFF"/>
              <w:spacing w:line="360" w:lineRule="auto"/>
              <w:ind w:right="10"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Строить профессиональную деятельность с соблюдением </w:t>
            </w:r>
            <w:r w:rsidRPr="00B27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регулирующих ее правовых норм.</w:t>
            </w:r>
          </w:p>
        </w:tc>
      </w:tr>
    </w:tbl>
    <w:p w:rsidR="00FB76C9" w:rsidRPr="001916E6" w:rsidRDefault="00FB76C9" w:rsidP="001916E6">
      <w:pPr>
        <w:rPr>
          <w:rFonts w:ascii="Times New Roman" w:hAnsi="Times New Roman" w:cs="Times New Roman"/>
          <w:b/>
          <w:sz w:val="28"/>
          <w:szCs w:val="28"/>
        </w:rPr>
      </w:pPr>
    </w:p>
    <w:p w:rsidR="00B2730B" w:rsidRDefault="00B2730B" w:rsidP="00B2730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B2730B">
        <w:rPr>
          <w:rFonts w:ascii="Times New Roman" w:hAnsi="Times New Roman" w:cs="Times New Roman"/>
          <w:b/>
          <w:sz w:val="28"/>
          <w:szCs w:val="28"/>
        </w:rPr>
        <w:t>ОЦЕНКА РЕЗУЛЬТАТОВ ОСВОЕНИЯ ДИСЦИПЛИНЫ</w:t>
      </w:r>
    </w:p>
    <w:p w:rsidR="00B2730B" w:rsidRDefault="00B2730B" w:rsidP="00B2730B">
      <w:pPr>
        <w:rPr>
          <w:rFonts w:ascii="Times New Roman" w:hAnsi="Times New Roman" w:cs="Times New Roman"/>
          <w:b/>
          <w:sz w:val="28"/>
          <w:szCs w:val="28"/>
        </w:rPr>
      </w:pPr>
      <w:r w:rsidRPr="00B2730B">
        <w:rPr>
          <w:rFonts w:ascii="Times New Roman" w:hAnsi="Times New Roman" w:cs="Times New Roman"/>
          <w:b/>
          <w:sz w:val="28"/>
          <w:szCs w:val="28"/>
        </w:rPr>
        <w:t>Таблица 2.1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21370" w:rsidTr="00D21370">
        <w:tc>
          <w:tcPr>
            <w:tcW w:w="3190" w:type="dxa"/>
          </w:tcPr>
          <w:p w:rsidR="00D21370" w:rsidRDefault="00D21370" w:rsidP="00B273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обучения</w:t>
            </w:r>
            <w:r w:rsidR="00743B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 знания,</w:t>
            </w:r>
            <w:r w:rsidR="00E217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умения)</w:t>
            </w:r>
          </w:p>
        </w:tc>
        <w:tc>
          <w:tcPr>
            <w:tcW w:w="3190" w:type="dxa"/>
          </w:tcPr>
          <w:p w:rsidR="00D21370" w:rsidRDefault="00D21370" w:rsidP="00B273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результатов</w:t>
            </w:r>
          </w:p>
        </w:tc>
        <w:tc>
          <w:tcPr>
            <w:tcW w:w="3191" w:type="dxa"/>
          </w:tcPr>
          <w:p w:rsidR="00D21370" w:rsidRDefault="00D21370" w:rsidP="00B273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Тип задания</w:t>
            </w:r>
          </w:p>
        </w:tc>
      </w:tr>
      <w:tr w:rsidR="00D21370" w:rsidTr="00D21370">
        <w:tc>
          <w:tcPr>
            <w:tcW w:w="3190" w:type="dxa"/>
          </w:tcPr>
          <w:p w:rsidR="00D21370" w:rsidRDefault="00D21370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370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D21370" w:rsidRPr="00D21370" w:rsidRDefault="00D21370" w:rsidP="0018703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370">
              <w:rPr>
                <w:rFonts w:ascii="Times New Roman" w:hAnsi="Times New Roman" w:cs="Times New Roman"/>
                <w:sz w:val="24"/>
                <w:szCs w:val="24"/>
              </w:rPr>
              <w:t>У1 -</w:t>
            </w:r>
            <w:r w:rsidRPr="00D21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1370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3190" w:type="dxa"/>
          </w:tcPr>
          <w:p w:rsidR="00D21370" w:rsidRPr="00D21370" w:rsidRDefault="00D21370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370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21370" w:rsidRPr="00D21370" w:rsidRDefault="00D21370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370">
              <w:rPr>
                <w:rFonts w:ascii="Times New Roman" w:hAnsi="Times New Roman" w:cs="Times New Roman"/>
                <w:sz w:val="24"/>
                <w:szCs w:val="24"/>
              </w:rPr>
              <w:t>Скорость и демонстрация техники двигательных действий</w:t>
            </w:r>
          </w:p>
        </w:tc>
        <w:tc>
          <w:tcPr>
            <w:tcW w:w="3191" w:type="dxa"/>
          </w:tcPr>
          <w:p w:rsidR="00D21370" w:rsidRPr="00D21370" w:rsidRDefault="00C03798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Спортивное </w:t>
            </w:r>
            <w:r w:rsidR="00D21370" w:rsidRPr="00D2137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D21370" w:rsidTr="00D21370">
        <w:tc>
          <w:tcPr>
            <w:tcW w:w="3190" w:type="dxa"/>
          </w:tcPr>
          <w:p w:rsidR="00D21370" w:rsidRPr="00D21370" w:rsidRDefault="00D21370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370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</w:p>
          <w:p w:rsidR="00D21370" w:rsidRPr="00D21370" w:rsidRDefault="00D21370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37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21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21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</w:t>
            </w:r>
            <w:proofErr w:type="gramEnd"/>
            <w:r w:rsidRPr="00D21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1370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  <w:p w:rsidR="00D21370" w:rsidRPr="00D21370" w:rsidRDefault="00D21370" w:rsidP="0018703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370">
              <w:rPr>
                <w:rFonts w:ascii="Times New Roman" w:hAnsi="Times New Roman" w:cs="Times New Roman"/>
                <w:sz w:val="24"/>
                <w:szCs w:val="24"/>
              </w:rPr>
              <w:t>З 2 - основы здорового образа жизни</w:t>
            </w:r>
          </w:p>
        </w:tc>
        <w:tc>
          <w:tcPr>
            <w:tcW w:w="3190" w:type="dxa"/>
          </w:tcPr>
          <w:p w:rsidR="00E4104F" w:rsidRDefault="00E4104F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влияния средств физической культуры на общекультурное, профессиональное и социальное развитие человека</w:t>
            </w:r>
          </w:p>
          <w:p w:rsidR="00D21370" w:rsidRPr="003B5226" w:rsidRDefault="00E4104F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Демонстрация знаний по основным аспектам здорового образа жизни</w:t>
            </w:r>
          </w:p>
        </w:tc>
        <w:tc>
          <w:tcPr>
            <w:tcW w:w="3191" w:type="dxa"/>
          </w:tcPr>
          <w:p w:rsidR="00D21370" w:rsidRPr="00D21370" w:rsidRDefault="00187038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="00D21370" w:rsidRPr="00D21370">
              <w:rPr>
                <w:rFonts w:ascii="Times New Roman" w:hAnsi="Times New Roman" w:cs="Times New Roman"/>
                <w:sz w:val="24"/>
                <w:szCs w:val="24"/>
              </w:rPr>
              <w:t xml:space="preserve"> рефератов</w:t>
            </w:r>
            <w:r w:rsidR="00E4104F">
              <w:rPr>
                <w:rFonts w:ascii="Times New Roman" w:hAnsi="Times New Roman" w:cs="Times New Roman"/>
                <w:sz w:val="24"/>
                <w:szCs w:val="24"/>
              </w:rPr>
              <w:t xml:space="preserve">   и их защита</w:t>
            </w:r>
            <w:r w:rsidR="00D21370" w:rsidRPr="00D2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54C8F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D21370" w:rsidRPr="00D21370" w:rsidRDefault="00D21370" w:rsidP="0018703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2730B" w:rsidRDefault="00B2730B" w:rsidP="00187038">
      <w:pPr>
        <w:rPr>
          <w:rFonts w:ascii="Times New Roman" w:hAnsi="Times New Roman" w:cs="Times New Roman"/>
          <w:b/>
          <w:sz w:val="28"/>
          <w:szCs w:val="28"/>
        </w:rPr>
      </w:pPr>
    </w:p>
    <w:p w:rsidR="00E4104F" w:rsidRDefault="00E4104F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E4104F" w:rsidRDefault="00E4104F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1916E6" w:rsidRDefault="001916E6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E4104F" w:rsidRDefault="00B35B9F" w:rsidP="00B35B9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№1</w:t>
      </w:r>
    </w:p>
    <w:p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Набор для испытуемого/обучающегося</w:t>
      </w:r>
    </w:p>
    <w:p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Комплект КОС на проверку знаний, умений</w:t>
      </w:r>
    </w:p>
    <w:p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Инструкция для испытуемого</w:t>
      </w:r>
    </w:p>
    <w:p w:rsidR="00B35B9F" w:rsidRPr="00B35B9F" w:rsidRDefault="00823585" w:rsidP="00823585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="00B35B9F" w:rsidRPr="00B35B9F">
        <w:rPr>
          <w:rFonts w:ascii="Times New Roman" w:hAnsi="Times New Roman" w:cs="Times New Roman"/>
          <w:b/>
          <w:sz w:val="28"/>
          <w:szCs w:val="28"/>
        </w:rPr>
        <w:t>Бег 100 метров</w:t>
      </w:r>
    </w:p>
    <w:p w:rsidR="00B35B9F" w:rsidRPr="00B35B9F" w:rsidRDefault="00B35B9F" w:rsidP="00B35B9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 Условия выполнения </w:t>
      </w:r>
      <w:r w:rsidR="00C03798">
        <w:rPr>
          <w:rFonts w:ascii="Times New Roman" w:hAnsi="Times New Roman" w:cs="Times New Roman"/>
          <w:b/>
          <w:sz w:val="28"/>
          <w:szCs w:val="28"/>
        </w:rPr>
        <w:t xml:space="preserve"> спортивного </w:t>
      </w:r>
      <w:r w:rsidR="00823585">
        <w:rPr>
          <w:rFonts w:ascii="Times New Roman" w:hAnsi="Times New Roman" w:cs="Times New Roman"/>
          <w:b/>
          <w:sz w:val="28"/>
          <w:szCs w:val="28"/>
        </w:rPr>
        <w:t>теста</w:t>
      </w:r>
    </w:p>
    <w:p w:rsidR="00B35B9F" w:rsidRDefault="00B35B9F" w:rsidP="00B35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B9F">
        <w:rPr>
          <w:rFonts w:ascii="Times New Roman" w:hAnsi="Times New Roman" w:cs="Times New Roman"/>
          <w:sz w:val="28"/>
          <w:szCs w:val="28"/>
        </w:rPr>
        <w:t>Бег на 100 м выполняется с низкого или высокого старта. Участники стартуют по 2  человека</w:t>
      </w:r>
      <w:r w:rsidR="00C03798">
        <w:rPr>
          <w:rFonts w:ascii="Times New Roman" w:hAnsi="Times New Roman" w:cs="Times New Roman"/>
          <w:sz w:val="28"/>
          <w:szCs w:val="28"/>
        </w:rPr>
        <w:t xml:space="preserve">. По команде «На старт!» принимается положение высокого(низкого) старта. По команде «Внимание» участник принимает положение готовности к старту. По команде «Марш!» </w:t>
      </w:r>
      <w:r w:rsidR="00C03798" w:rsidRPr="00823585">
        <w:rPr>
          <w:rFonts w:ascii="Times New Roman" w:hAnsi="Times New Roman" w:cs="Times New Roman"/>
          <w:sz w:val="28"/>
          <w:szCs w:val="28"/>
        </w:rPr>
        <w:t>(с одновременным включением секундомера) участник бежит до финишной линии</w:t>
      </w:r>
      <w:r w:rsidR="00C03798">
        <w:rPr>
          <w:rFonts w:ascii="Times New Roman" w:hAnsi="Times New Roman" w:cs="Times New Roman"/>
          <w:sz w:val="28"/>
          <w:szCs w:val="28"/>
        </w:rPr>
        <w:t xml:space="preserve"> и пересекает ее.</w:t>
      </w:r>
      <w:r w:rsidR="00C03798" w:rsidRPr="00C03798">
        <w:rPr>
          <w:rFonts w:ascii="Times New Roman" w:hAnsi="Times New Roman" w:cs="Times New Roman"/>
          <w:sz w:val="28"/>
          <w:szCs w:val="28"/>
        </w:rPr>
        <w:t xml:space="preserve"> </w:t>
      </w:r>
      <w:r w:rsidR="00C03798" w:rsidRPr="00823585">
        <w:rPr>
          <w:rFonts w:ascii="Times New Roman" w:hAnsi="Times New Roman" w:cs="Times New Roman"/>
          <w:sz w:val="28"/>
          <w:szCs w:val="28"/>
        </w:rPr>
        <w:t>Секундомер останавливают в момент пересечения линии «Финиш».</w:t>
      </w:r>
    </w:p>
    <w:p w:rsidR="00823585" w:rsidRDefault="00823585" w:rsidP="0082358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585">
        <w:rPr>
          <w:rFonts w:ascii="Times New Roman" w:hAnsi="Times New Roman" w:cs="Times New Roman"/>
          <w:b/>
          <w:sz w:val="28"/>
          <w:szCs w:val="28"/>
        </w:rPr>
        <w:t>Задание 2.Челночный бег 3х10 метров</w:t>
      </w:r>
    </w:p>
    <w:p w:rsidR="00823585" w:rsidRPr="00B35B9F" w:rsidRDefault="00823585" w:rsidP="0082358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испытания</w:t>
      </w:r>
      <w:r w:rsidR="006E6448">
        <w:rPr>
          <w:rFonts w:ascii="Times New Roman" w:hAnsi="Times New Roman" w:cs="Times New Roman"/>
          <w:b/>
          <w:sz w:val="28"/>
          <w:szCs w:val="28"/>
        </w:rPr>
        <w:t xml:space="preserve"> (теста</w:t>
      </w:r>
      <w:r w:rsidRPr="00B35B9F">
        <w:rPr>
          <w:rFonts w:ascii="Times New Roman" w:hAnsi="Times New Roman" w:cs="Times New Roman"/>
          <w:b/>
          <w:sz w:val="28"/>
          <w:szCs w:val="28"/>
        </w:rPr>
        <w:t>)</w:t>
      </w:r>
    </w:p>
    <w:p w:rsidR="00823585" w:rsidRDefault="00823585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585">
        <w:rPr>
          <w:rFonts w:ascii="Times New Roman" w:hAnsi="Times New Roman" w:cs="Times New Roman"/>
          <w:sz w:val="28"/>
          <w:szCs w:val="28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:rsidR="00F70759" w:rsidRDefault="00F70759" w:rsidP="00F70759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759">
        <w:rPr>
          <w:rFonts w:ascii="Times New Roman" w:hAnsi="Times New Roman" w:cs="Times New Roman"/>
          <w:b/>
          <w:sz w:val="28"/>
          <w:szCs w:val="28"/>
        </w:rPr>
        <w:t>Задание 3. Прыжок в длину с места</w:t>
      </w:r>
    </w:p>
    <w:p w:rsidR="006E6448" w:rsidRPr="00B35B9F" w:rsidRDefault="006E6448" w:rsidP="006E6448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испытания (теста</w:t>
      </w:r>
      <w:r w:rsidRPr="00B35B9F">
        <w:rPr>
          <w:rFonts w:ascii="Times New Roman" w:hAnsi="Times New Roman" w:cs="Times New Roman"/>
          <w:b/>
          <w:sz w:val="28"/>
          <w:szCs w:val="28"/>
        </w:rPr>
        <w:t>)</w:t>
      </w:r>
    </w:p>
    <w:p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Участнику предоставляются три попытки. В зачёт идет лучший результат.</w:t>
      </w:r>
    </w:p>
    <w:p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Ошибки</w:t>
      </w:r>
      <w:r w:rsidRPr="00F70759">
        <w:rPr>
          <w:rFonts w:ascii="Times New Roman" w:hAnsi="Times New Roman" w:cs="Times New Roman"/>
          <w:b/>
          <w:sz w:val="28"/>
          <w:szCs w:val="28"/>
        </w:rPr>
        <w:t>:</w:t>
      </w:r>
    </w:p>
    <w:p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Заступ за линию отталкивания или касание её.</w:t>
      </w:r>
    </w:p>
    <w:p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Выполнение отталкивания с предварительного подскока.</w:t>
      </w:r>
    </w:p>
    <w:p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Отталкивание ногами разновременно.</w:t>
      </w: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23585" w:rsidRDefault="00823585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Задание </w:t>
      </w:r>
      <w:r w:rsidR="00F707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8235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Выполните тестовое задание 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 xml:space="preserve">Физическая культура – это 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отдельные стороны двигательных способностей человека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восстановление здоровья средствами физической реабилитации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часть общечеловеческой культуры, совокупность материальных и духовных ценностей издаваемых и используемых обществом в целях физического развития человека, укрепления его здоровья и совершенствования двигательных качеств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педагогический процесс, направленный на обучение двигательным действиям и воспитание физических качеств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 физической культуре выделяют следующие формы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физическая реабилитация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высшие достижения в области спорта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DC6184">
        <w:rPr>
          <w:rFonts w:ascii="Times New Roman" w:hAnsi="Times New Roman" w:cs="Times New Roman"/>
          <w:sz w:val="28"/>
          <w:szCs w:val="28"/>
        </w:rPr>
        <w:t>реадаптация</w:t>
      </w:r>
      <w:proofErr w:type="spellEnd"/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акселерация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К формам физической культуры относят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физическую подготовленность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профессионально</w:t>
      </w:r>
      <w:r w:rsidRPr="00DC6184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DC6184">
        <w:rPr>
          <w:rFonts w:ascii="Times New Roman" w:hAnsi="Times New Roman" w:cs="Times New Roman"/>
          <w:sz w:val="28"/>
          <w:szCs w:val="28"/>
        </w:rPr>
        <w:t>прикладную физическую подготовку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мобилизацию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рекреацию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Спорт – это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педагогический процесс, направленный на всестороннее гармоническое развитие личности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составная часть физической культуры исторически сложившейся в форме соревновательной деятельности и специальной практики подготовки человека к соревнованиям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один из обязательных компонентов здорового образа жизни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специализированный вид физического воспитания, который осуществляется в соответствии с требованиями и особенностями определенной профессии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Физическое воспитание включает в себя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подготовку спортсменов к высшим достижениям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процесс формирования двигательных умений и навыков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воспитание физических качеств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lastRenderedPageBreak/>
        <w:t>г) процесс передачи специальных физкультурных знаний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Физическое воспитание направлено на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укрепление здоровья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формирование социально активного человека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DC6184">
        <w:rPr>
          <w:rFonts w:ascii="Times New Roman" w:hAnsi="Times New Roman" w:cs="Times New Roman"/>
          <w:sz w:val="28"/>
          <w:szCs w:val="28"/>
        </w:rPr>
        <w:t>дисадаптацию</w:t>
      </w:r>
      <w:proofErr w:type="spellEnd"/>
      <w:r w:rsidRPr="00DC6184">
        <w:rPr>
          <w:rFonts w:ascii="Times New Roman" w:hAnsi="Times New Roman" w:cs="Times New Roman"/>
          <w:sz w:val="28"/>
          <w:szCs w:val="28"/>
        </w:rPr>
        <w:t xml:space="preserve"> организма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повышение работоспособности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Отличительной особенностью спорта по отношению к другим формам физической культуры является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развитие интеллекта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соревновательная деятельность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развитие морфологических характеристик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функциональные нагрузки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Двигательная активность человека заключается в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использовании профессионально-прикладных физических упражнений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увеличении мышечных волокон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применении тренажерных устройств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 xml:space="preserve">г) систематическом использовании двигательных действий </w:t>
      </w:r>
      <w:proofErr w:type="gramStart"/>
      <w:r w:rsidRPr="00DC6184">
        <w:rPr>
          <w:rFonts w:ascii="Times New Roman" w:hAnsi="Times New Roman" w:cs="Times New Roman"/>
          <w:sz w:val="28"/>
          <w:szCs w:val="28"/>
        </w:rPr>
        <w:t>для обеспечении</w:t>
      </w:r>
      <w:proofErr w:type="gramEnd"/>
      <w:r w:rsidRPr="00DC6184">
        <w:rPr>
          <w:rFonts w:ascii="Times New Roman" w:hAnsi="Times New Roman" w:cs="Times New Roman"/>
          <w:sz w:val="28"/>
          <w:szCs w:val="28"/>
        </w:rPr>
        <w:t xml:space="preserve"> жизнедеятельности организма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Физическая подготовка – это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процесс воспитания физических качеств и овладения жизненно важными движениями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отдельные стороны двигательных возможностей человека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 xml:space="preserve">в) комплекс </w:t>
      </w:r>
      <w:proofErr w:type="gramStart"/>
      <w:r w:rsidRPr="00DC6184">
        <w:rPr>
          <w:rFonts w:ascii="Times New Roman" w:hAnsi="Times New Roman" w:cs="Times New Roman"/>
          <w:sz w:val="28"/>
          <w:szCs w:val="28"/>
        </w:rPr>
        <w:t>морфо-функциональных</w:t>
      </w:r>
      <w:proofErr w:type="gramEnd"/>
      <w:r w:rsidRPr="00DC6184">
        <w:rPr>
          <w:rFonts w:ascii="Times New Roman" w:hAnsi="Times New Roman" w:cs="Times New Roman"/>
          <w:sz w:val="28"/>
          <w:szCs w:val="28"/>
        </w:rPr>
        <w:t xml:space="preserve"> свойств организма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процесс соревновательной деятельности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Физическое совершенство – это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максимально возможная гипертрофия мышечной ткани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отдельные стороны двигательных возможностей человека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исторически обусловленный уровень здоровья, всестороннее развитие физических способностей функционального состояния и психических качеств людей, соответствующий требованиям человеческой деятельности в определенных условиях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lastRenderedPageBreak/>
        <w:t>г) педагогический процесс, специфика которого заключается в обучении двигательным действиям и воспитании физических качеств человека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Показателями физически совершенного человека являются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пропорционально развитое телосложение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правильная осанка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способность быстрого освоения новых движений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повышенная частота сердечных сокращений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Физическая культура выполняет общекультурные социальные функции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образовательную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познавательную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коммуникативную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психическую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К функциям физической культуры относят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эмоционально-зрелищную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социализации личности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этническую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оздоровительно-рекреативную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К специфическим функциям спорта относят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допинговую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DC6184">
        <w:rPr>
          <w:rFonts w:ascii="Times New Roman" w:hAnsi="Times New Roman" w:cs="Times New Roman"/>
          <w:sz w:val="28"/>
          <w:szCs w:val="28"/>
        </w:rPr>
        <w:t>соревновательно</w:t>
      </w:r>
      <w:proofErr w:type="spellEnd"/>
      <w:r w:rsidRPr="00DC6184">
        <w:rPr>
          <w:rFonts w:ascii="Times New Roman" w:hAnsi="Times New Roman" w:cs="Times New Roman"/>
          <w:sz w:val="28"/>
          <w:szCs w:val="28"/>
        </w:rPr>
        <w:t>-эталонную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эвристически-</w:t>
      </w:r>
      <w:proofErr w:type="spellStart"/>
      <w:r w:rsidRPr="00DC6184">
        <w:rPr>
          <w:rFonts w:ascii="Times New Roman" w:hAnsi="Times New Roman" w:cs="Times New Roman"/>
          <w:sz w:val="28"/>
          <w:szCs w:val="28"/>
        </w:rPr>
        <w:t>достиженческую</w:t>
      </w:r>
      <w:proofErr w:type="spellEnd"/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подготовительную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Занятия оздоровительной физической культурой направлены на</w:t>
      </w:r>
      <w:r w:rsidRPr="00DC6184">
        <w:rPr>
          <w:rFonts w:ascii="Times New Roman" w:hAnsi="Times New Roman" w:cs="Times New Roman"/>
          <w:sz w:val="28"/>
          <w:szCs w:val="28"/>
        </w:rPr>
        <w:tab/>
      </w:r>
    </w:p>
    <w:p w:rsidR="0033332F" w:rsidRPr="00DC6184" w:rsidRDefault="0033332F" w:rsidP="0033332F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оздоровление организма</w:t>
      </w:r>
    </w:p>
    <w:p w:rsidR="0033332F" w:rsidRPr="00DC6184" w:rsidRDefault="0033332F" w:rsidP="0033332F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достижение максимально возможного результата</w:t>
      </w:r>
    </w:p>
    <w:p w:rsidR="0033332F" w:rsidRPr="00DC6184" w:rsidRDefault="0033332F" w:rsidP="0033332F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повышение работоспособности организма</w:t>
      </w:r>
    </w:p>
    <w:p w:rsidR="0033332F" w:rsidRPr="00DC6184" w:rsidRDefault="0033332F" w:rsidP="0033332F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всестороннее физическое развитие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Организм человека – это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трудящийся общественный индивид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единая саморазвивающаяся и саморегулируемая биологическая система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фенотип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lastRenderedPageBreak/>
        <w:t>г) экологический субъект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С биологической точки зрения физическая подготовка представляет собой процесс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направленной адаптации организма к тренировочным воздействиям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акселерация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увеличения в организме количества мышц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воспитания характера человека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Глубина происходящих в организме физиологических и биохимических изменений зависит от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названия физических упражнений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интенсивности и продолжительности выполняемых упражнений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количества повторений упражнений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продолжительности и характера интервалов отдыха между повторениями упражнений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Процесс адаптации организма к воздействию физических нагрузок имеет фазный характер, в котором выделяют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досрочный этап адаптации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срочный этап адаптации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долговременную адаптацию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переменный этап адаптации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При систематическом выполнении значительных по объему и интенсивности статических и динамических упражнений происходит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увеличение массивности костей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увеличение хрупкости костей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повышение количества минералов в костях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формирование выраженных утолщений и костных выступов в местах прикрепления мышц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Грамотно организованные занятия физическими упражнениями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вызывают деформацию скелета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укрепляют позвоночник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способствуют расширению грудной клетки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lastRenderedPageBreak/>
        <w:t>г) способствуют замедлению старения костей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Чрезмерные физические нагрузки могут способствовать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истончению суставных хрящей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появлению функциональных ограничений подвижности в суставах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общему укреплению скелета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уменьшению подвижности в суставах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Физическое бездействие может привести к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уменьшению мышечной массы тела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увеличению жировой массы тела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разрыхлению суставного хряща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увеличению массивности костей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 результате физических тренировок происходит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повышение прочности сухожилий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возрастание площади поверхности прикрепления мышечных волокон к костям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увеличения объема мышечных волокон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увеличение количества сухожилий</w:t>
      </w:r>
    </w:p>
    <w:p w:rsidR="0033332F" w:rsidRPr="00DC6184" w:rsidRDefault="0033332F" w:rsidP="0033332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Влияние занятий физическими упражнениями на сердечно-сосудистую систему заключается в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а) общем сужении кровеносных сосудов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б) повышении эластичности стенок кровеносных сосудов</w:t>
      </w:r>
    </w:p>
    <w:p w:rsidR="0033332F" w:rsidRPr="00DC6184" w:rsidRDefault="0033332F" w:rsidP="0033332F">
      <w:pPr>
        <w:spacing w:line="240" w:lineRule="auto"/>
        <w:ind w:left="964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в) увеличении мощности миокарда левого желудочка сердца</w:t>
      </w:r>
    </w:p>
    <w:p w:rsidR="0033332F" w:rsidRDefault="0033332F" w:rsidP="0033332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DC6184">
        <w:rPr>
          <w:rFonts w:ascii="Times New Roman" w:hAnsi="Times New Roman" w:cs="Times New Roman"/>
          <w:sz w:val="28"/>
          <w:szCs w:val="28"/>
        </w:rPr>
        <w:t>г) увеличении числа эритроцитов и содержания гемоглобина в крови</w:t>
      </w:r>
    </w:p>
    <w:p w:rsidR="0033332F" w:rsidRDefault="0033332F" w:rsidP="0033332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6E6448" w:rsidRDefault="006E6448" w:rsidP="0033332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Инструкция для испытуемых.</w:t>
      </w:r>
    </w:p>
    <w:p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Внимательно прочитайте задания.</w:t>
      </w:r>
    </w:p>
    <w:p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Изучите вопросы</w:t>
      </w:r>
    </w:p>
    <w:p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Заполните бланк ответа</w:t>
      </w:r>
    </w:p>
    <w:p w:rsidR="00346F9C" w:rsidRPr="00C03798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 xml:space="preserve">Время выполнения задания </w:t>
      </w:r>
      <w:r w:rsidR="00346F9C"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  - 20минут </w:t>
      </w:r>
    </w:p>
    <w:p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03798" w:rsidRDefault="00C03798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3332F" w:rsidRDefault="0033332F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50E70" w:rsidRDefault="00450E70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БЛАНК ОТВЕТА</w:t>
      </w:r>
    </w:p>
    <w:p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Ф.И.О._________________________</w:t>
      </w:r>
    </w:p>
    <w:p w:rsidR="00C03798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:rsidR="00C03798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Специальность_________________________</w:t>
      </w:r>
    </w:p>
    <w:p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№ вопроса     вариант ответа 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 w:cs="Times New Roman"/>
          <w:color w:val="000000"/>
          <w:sz w:val="28"/>
          <w:szCs w:val="28"/>
        </w:rPr>
      </w:pPr>
    </w:p>
    <w:p w:rsidR="00450E70" w:rsidRP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 w:cs="Times New Roman"/>
          <w:color w:val="000000"/>
          <w:sz w:val="28"/>
          <w:szCs w:val="28"/>
        </w:rPr>
      </w:pPr>
    </w:p>
    <w:p w:rsidR="00450E70" w:rsidRP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1784F" w:rsidRDefault="0041784F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1784F" w:rsidRDefault="0041784F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1784F" w:rsidRDefault="0041784F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1784F" w:rsidRDefault="0041784F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1784F" w:rsidRPr="00F9020D" w:rsidRDefault="00C03798" w:rsidP="00F9020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</w:t>
      </w:r>
      <w:r w:rsidR="0041784F"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риложение №2</w:t>
      </w:r>
    </w:p>
    <w:p w:rsidR="0041784F" w:rsidRDefault="0041784F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Набор для оценщика/эксперта</w:t>
      </w:r>
    </w:p>
    <w:p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:rsidR="00F9020D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Время выполнения заданий 1,2,3 – 40 мин</w:t>
      </w:r>
    </w:p>
    <w:p w:rsidR="005A5C19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:rsidR="005A5C19" w:rsidRDefault="005A5C19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>На выполнение каждого контрольного норматива обучающемуся дается три попытки.</w:t>
      </w:r>
      <w:r w:rsidR="00855FC1" w:rsidRP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sz w:val="28"/>
          <w:szCs w:val="28"/>
        </w:rPr>
        <w:t xml:space="preserve">Результат каждой попытки выставляется в ведомость. </w:t>
      </w:r>
      <w:r w:rsidR="00855FC1" w:rsidRPr="00F70759">
        <w:rPr>
          <w:rFonts w:ascii="Times New Roman" w:hAnsi="Times New Roman" w:cs="Times New Roman"/>
          <w:sz w:val="28"/>
          <w:szCs w:val="28"/>
        </w:rPr>
        <w:t>В зачёт идет лучший результат.</w:t>
      </w:r>
      <w:r w:rsid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/>
          <w:sz w:val="28"/>
          <w:szCs w:val="28"/>
        </w:rPr>
        <w:t>ри оценке нормативов надо руководствоваться следующими критериями:</w:t>
      </w:r>
    </w:p>
    <w:p w:rsidR="00CC6E17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юноши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1"/>
        <w:gridCol w:w="1476"/>
        <w:gridCol w:w="1661"/>
        <w:gridCol w:w="1493"/>
        <w:gridCol w:w="1826"/>
      </w:tblGrid>
      <w:tr w:rsidR="00CC6E17" w:rsidTr="00855FC1">
        <w:trPr>
          <w:trHeight w:val="343"/>
        </w:trPr>
        <w:tc>
          <w:tcPr>
            <w:tcW w:w="2801" w:type="dxa"/>
            <w:vMerge w:val="restart"/>
          </w:tcPr>
          <w:p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:rsidTr="00855FC1">
        <w:trPr>
          <w:trHeight w:val="342"/>
        </w:trPr>
        <w:tc>
          <w:tcPr>
            <w:tcW w:w="2801" w:type="dxa"/>
            <w:vMerge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F9020D" w:rsidRPr="00F9020D" w:rsidTr="00855FC1">
        <w:trPr>
          <w:trHeight w:val="686"/>
        </w:trPr>
        <w:tc>
          <w:tcPr>
            <w:tcW w:w="2801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меньше</w:t>
            </w:r>
          </w:p>
        </w:tc>
        <w:tc>
          <w:tcPr>
            <w:tcW w:w="1661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больше</w:t>
            </w:r>
          </w:p>
        </w:tc>
      </w:tr>
      <w:tr w:rsidR="00F9020D" w:rsidRPr="00F9020D" w:rsidTr="00855FC1">
        <w:trPr>
          <w:trHeight w:val="670"/>
        </w:trPr>
        <w:tc>
          <w:tcPr>
            <w:tcW w:w="2801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1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:rsidTr="00855FC1">
        <w:trPr>
          <w:trHeight w:val="686"/>
        </w:trPr>
        <w:tc>
          <w:tcPr>
            <w:tcW w:w="2801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1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меньше</w:t>
            </w:r>
          </w:p>
        </w:tc>
      </w:tr>
    </w:tbl>
    <w:p w:rsidR="0041784F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девушки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6"/>
        <w:gridCol w:w="1478"/>
        <w:gridCol w:w="1663"/>
        <w:gridCol w:w="1496"/>
        <w:gridCol w:w="1829"/>
      </w:tblGrid>
      <w:tr w:rsidR="00CC6E17" w:rsidRPr="00F9020D" w:rsidTr="00F9020D">
        <w:trPr>
          <w:trHeight w:val="332"/>
        </w:trPr>
        <w:tc>
          <w:tcPr>
            <w:tcW w:w="2806" w:type="dxa"/>
            <w:vMerge w:val="restart"/>
          </w:tcPr>
          <w:p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:rsidRPr="00F9020D" w:rsidTr="00F9020D">
        <w:trPr>
          <w:trHeight w:val="331"/>
        </w:trPr>
        <w:tc>
          <w:tcPr>
            <w:tcW w:w="2806" w:type="dxa"/>
            <w:vMerge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C6E17" w:rsidRPr="00F9020D" w:rsidTr="00F9020D">
        <w:trPr>
          <w:trHeight w:val="694"/>
        </w:trPr>
        <w:tc>
          <w:tcPr>
            <w:tcW w:w="2806" w:type="dxa"/>
          </w:tcPr>
          <w:p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CC6E17" w:rsidRPr="00F9020D" w:rsidRDefault="00CC6E17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16,1- 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17,1-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CC6E17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,1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</w:tr>
      <w:tr w:rsidR="00F9020D" w:rsidRPr="00F9020D" w:rsidTr="00F9020D">
        <w:trPr>
          <w:trHeight w:val="663"/>
        </w:trPr>
        <w:tc>
          <w:tcPr>
            <w:tcW w:w="2806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:rsidTr="00F9020D">
        <w:trPr>
          <w:trHeight w:val="679"/>
        </w:trPr>
        <w:tc>
          <w:tcPr>
            <w:tcW w:w="2806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8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ind w:left="182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меньше</w:t>
            </w:r>
          </w:p>
        </w:tc>
      </w:tr>
    </w:tbl>
    <w:p w:rsidR="00C03798" w:rsidRPr="00C03798" w:rsidRDefault="00C03798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После выполнения трех нормативов выставляется среднеарифметическая оценка</w:t>
      </w:r>
    </w:p>
    <w:p w:rsidR="00C03798" w:rsidRP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C03798" w:rsidRP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0377A9" w:rsidRDefault="000377A9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№3</w:t>
      </w:r>
    </w:p>
    <w:p w:rsidR="00C03798" w:rsidRDefault="004A16A2" w:rsidP="004A16A2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Ведомость для оценщика</w:t>
      </w:r>
    </w:p>
    <w:p w:rsidR="004A16A2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:rsidR="004A16A2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Специальность________________________</w:t>
      </w:r>
    </w:p>
    <w:tbl>
      <w:tblPr>
        <w:tblStyle w:val="a4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4A16A2" w:rsidTr="00085D2B">
        <w:trPr>
          <w:trHeight w:val="320"/>
        </w:trPr>
        <w:tc>
          <w:tcPr>
            <w:tcW w:w="2694" w:type="dxa"/>
            <w:vMerge w:val="restart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</w:t>
            </w:r>
            <w:proofErr w:type="spellEnd"/>
          </w:p>
        </w:tc>
        <w:tc>
          <w:tcPr>
            <w:tcW w:w="1843" w:type="dxa"/>
            <w:gridSpan w:val="4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</w:t>
            </w:r>
          </w:p>
        </w:tc>
        <w:tc>
          <w:tcPr>
            <w:tcW w:w="2268" w:type="dxa"/>
            <w:gridSpan w:val="4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тест</w:t>
            </w:r>
          </w:p>
        </w:tc>
        <w:tc>
          <w:tcPr>
            <w:tcW w:w="850" w:type="dxa"/>
            <w:vMerge w:val="restart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085D2B" w:rsidTr="00085D2B">
        <w:trPr>
          <w:trHeight w:val="320"/>
        </w:trPr>
        <w:tc>
          <w:tcPr>
            <w:tcW w:w="2694" w:type="dxa"/>
            <w:vMerge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20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20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20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03798" w:rsidRDefault="000377A9" w:rsidP="00C03798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 №4</w:t>
      </w:r>
    </w:p>
    <w:p w:rsidR="00B771FD" w:rsidRPr="00C03798" w:rsidRDefault="00B771FD" w:rsidP="00B771FD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Тестирование.</w:t>
      </w:r>
    </w:p>
    <w:p w:rsidR="005A5C19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Сравните бланк, заполненный обучающимся с эталоном </w:t>
      </w:r>
    </w:p>
    <w:p w:rsidR="00CC6E17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>При оценке теста надо руководствоваться шкалой оценки теста</w:t>
      </w:r>
    </w:p>
    <w:p w:rsidR="0041784F" w:rsidRPr="00C03798" w:rsidRDefault="00F9020D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b/>
          <w:color w:val="000000"/>
          <w:sz w:val="28"/>
          <w:szCs w:val="28"/>
        </w:rPr>
        <w:t>Шкала оценки теста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5C19" w:rsidTr="00F02F4E">
        <w:tc>
          <w:tcPr>
            <w:tcW w:w="3190" w:type="dxa"/>
            <w:vMerge w:val="restart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уровня подготовки</w:t>
            </w:r>
          </w:p>
        </w:tc>
      </w:tr>
      <w:tr w:rsidR="005A5C19" w:rsidTr="005A5C19">
        <w:tc>
          <w:tcPr>
            <w:tcW w:w="3190" w:type="dxa"/>
            <w:vMerge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Балл(отметка)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Вербальный аналог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85-100</w:t>
            </w: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отлично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60-84</w:t>
            </w: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хорошо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30 - 59</w:t>
            </w: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удовлетворительно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 30</w:t>
            </w: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неудовлетворительно</w:t>
            </w:r>
          </w:p>
        </w:tc>
      </w:tr>
    </w:tbl>
    <w:p w:rsidR="005A5C19" w:rsidRPr="00F9020D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1784F" w:rsidRDefault="00855FC1" w:rsidP="00855F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="005A5C19">
        <w:rPr>
          <w:rFonts w:ascii="Times New Roman" w:hAnsi="Times New Roman" w:cs="Times New Roman"/>
          <w:color w:val="000000"/>
          <w:sz w:val="28"/>
          <w:szCs w:val="28"/>
        </w:rPr>
        <w:t>талон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ответов</w:t>
      </w:r>
      <w:r w:rsidR="00505F3D">
        <w:rPr>
          <w:rFonts w:ascii="Times New Roman" w:hAnsi="Times New Roman" w:cs="Times New Roman"/>
          <w:color w:val="000000"/>
          <w:sz w:val="28"/>
          <w:szCs w:val="28"/>
        </w:rPr>
        <w:t xml:space="preserve"> теста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 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>б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 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г 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</w:p>
    <w:p w:rsidR="00450E70" w:rsidRPr="00450E70" w:rsidRDefault="00855FC1" w:rsidP="004A16A2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>б</w:t>
      </w:r>
    </w:p>
    <w:sectPr w:rsidR="00450E70" w:rsidRPr="00450E70" w:rsidSect="00461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C774BF"/>
    <w:multiLevelType w:val="hybridMultilevel"/>
    <w:tmpl w:val="12942E3E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16289"/>
    <w:multiLevelType w:val="hybridMultilevel"/>
    <w:tmpl w:val="00C62DAC"/>
    <w:lvl w:ilvl="0" w:tplc="E2766C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256C6C0B"/>
    <w:multiLevelType w:val="hybridMultilevel"/>
    <w:tmpl w:val="718C7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444E4"/>
    <w:multiLevelType w:val="hybridMultilevel"/>
    <w:tmpl w:val="59D6005C"/>
    <w:lvl w:ilvl="0" w:tplc="78E8CA5E">
      <w:start w:val="1"/>
      <w:numFmt w:val="decimal"/>
      <w:lvlText w:val="%1."/>
      <w:lvlJc w:val="left"/>
      <w:pPr>
        <w:tabs>
          <w:tab w:val="num" w:pos="285"/>
        </w:tabs>
        <w:ind w:left="285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5" w15:restartNumberingAfterBreak="0">
    <w:nsid w:val="2C83532B"/>
    <w:multiLevelType w:val="hybridMultilevel"/>
    <w:tmpl w:val="DDF21FE4"/>
    <w:lvl w:ilvl="0" w:tplc="E2766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D0E10D0"/>
    <w:multiLevelType w:val="hybridMultilevel"/>
    <w:tmpl w:val="5234E4FE"/>
    <w:lvl w:ilvl="0" w:tplc="E2766CE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A1665E4"/>
    <w:multiLevelType w:val="hybridMultilevel"/>
    <w:tmpl w:val="DFCA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76316"/>
    <w:multiLevelType w:val="hybridMultilevel"/>
    <w:tmpl w:val="9BBA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83731F"/>
    <w:multiLevelType w:val="hybridMultilevel"/>
    <w:tmpl w:val="456A7BC0"/>
    <w:lvl w:ilvl="0" w:tplc="DEDE7370">
      <w:start w:val="1"/>
      <w:numFmt w:val="russianLower"/>
      <w:lvlText w:val="%1)"/>
      <w:lvlJc w:val="left"/>
      <w:pPr>
        <w:tabs>
          <w:tab w:val="num" w:pos="1368"/>
        </w:tabs>
        <w:ind w:left="13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11" w15:restartNumberingAfterBreak="0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90C2069"/>
    <w:multiLevelType w:val="hybridMultilevel"/>
    <w:tmpl w:val="C9A6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042B5A"/>
    <w:multiLevelType w:val="hybridMultilevel"/>
    <w:tmpl w:val="A0C655CA"/>
    <w:lvl w:ilvl="0" w:tplc="2A1CE5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2"/>
  </w:num>
  <w:num w:numId="5">
    <w:abstractNumId w:val="3"/>
  </w:num>
  <w:num w:numId="6">
    <w:abstractNumId w:val="11"/>
  </w:num>
  <w:num w:numId="7">
    <w:abstractNumId w:val="0"/>
  </w:num>
  <w:num w:numId="8">
    <w:abstractNumId w:val="1"/>
  </w:num>
  <w:num w:numId="9">
    <w:abstractNumId w:val="6"/>
  </w:num>
  <w:num w:numId="10">
    <w:abstractNumId w:val="5"/>
  </w:num>
  <w:num w:numId="11">
    <w:abstractNumId w:val="2"/>
  </w:num>
  <w:num w:numId="12">
    <w:abstractNumId w:val="14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22CB"/>
    <w:rsid w:val="000377A9"/>
    <w:rsid w:val="00085D2B"/>
    <w:rsid w:val="00146FD0"/>
    <w:rsid w:val="00154C8F"/>
    <w:rsid w:val="00187038"/>
    <w:rsid w:val="001916E6"/>
    <w:rsid w:val="00281A1C"/>
    <w:rsid w:val="0033332F"/>
    <w:rsid w:val="00346F9C"/>
    <w:rsid w:val="003B5226"/>
    <w:rsid w:val="003E22CB"/>
    <w:rsid w:val="003F19E8"/>
    <w:rsid w:val="0041784F"/>
    <w:rsid w:val="00450E70"/>
    <w:rsid w:val="00461D9D"/>
    <w:rsid w:val="004712B6"/>
    <w:rsid w:val="00492FAC"/>
    <w:rsid w:val="004A16A2"/>
    <w:rsid w:val="00505F3D"/>
    <w:rsid w:val="00531CF0"/>
    <w:rsid w:val="00560CC9"/>
    <w:rsid w:val="00596465"/>
    <w:rsid w:val="005A47A8"/>
    <w:rsid w:val="005A5C19"/>
    <w:rsid w:val="00613CD7"/>
    <w:rsid w:val="006342A9"/>
    <w:rsid w:val="006651E6"/>
    <w:rsid w:val="006D2333"/>
    <w:rsid w:val="006E6448"/>
    <w:rsid w:val="00714C4B"/>
    <w:rsid w:val="00724262"/>
    <w:rsid w:val="00743BFE"/>
    <w:rsid w:val="0076732C"/>
    <w:rsid w:val="00785C37"/>
    <w:rsid w:val="00823585"/>
    <w:rsid w:val="00855FC1"/>
    <w:rsid w:val="008B5503"/>
    <w:rsid w:val="008E5496"/>
    <w:rsid w:val="009A1FE4"/>
    <w:rsid w:val="009A588A"/>
    <w:rsid w:val="00A34A86"/>
    <w:rsid w:val="00B2730B"/>
    <w:rsid w:val="00B35B9F"/>
    <w:rsid w:val="00B771FD"/>
    <w:rsid w:val="00C03798"/>
    <w:rsid w:val="00C4343E"/>
    <w:rsid w:val="00CA460F"/>
    <w:rsid w:val="00CC6E17"/>
    <w:rsid w:val="00D21370"/>
    <w:rsid w:val="00D47F25"/>
    <w:rsid w:val="00D5108C"/>
    <w:rsid w:val="00E203C1"/>
    <w:rsid w:val="00E217CE"/>
    <w:rsid w:val="00E4104F"/>
    <w:rsid w:val="00E65CC9"/>
    <w:rsid w:val="00E67BEA"/>
    <w:rsid w:val="00F269FC"/>
    <w:rsid w:val="00F43905"/>
    <w:rsid w:val="00F70759"/>
    <w:rsid w:val="00F9020D"/>
    <w:rsid w:val="00FB76C9"/>
    <w:rsid w:val="00FC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1052B"/>
  <w15:docId w15:val="{FB5674D4-6AB4-4ED4-A4A4-4FFDC7A4E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1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3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14</Pages>
  <Words>2185</Words>
  <Characters>12460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Пользователь</cp:lastModifiedBy>
  <cp:revision>37</cp:revision>
  <cp:lastPrinted>2017-06-19T08:47:00Z</cp:lastPrinted>
  <dcterms:created xsi:type="dcterms:W3CDTF">2014-05-10T08:38:00Z</dcterms:created>
  <dcterms:modified xsi:type="dcterms:W3CDTF">2020-11-04T20:27:00Z</dcterms:modified>
</cp:coreProperties>
</file>